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AC2" w:rsidRPr="0056270B" w:rsidRDefault="00D22AB1" w:rsidP="00575A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75AC2" w:rsidRPr="0056270B" w:rsidSect="00D22AB1">
          <w:pgSz w:w="11910" w:h="16840"/>
          <w:pgMar w:top="1040" w:right="600" w:bottom="280" w:left="1600" w:header="720" w:footer="720" w:gutter="0"/>
          <w:cols w:space="720"/>
        </w:sectPr>
      </w:pPr>
      <w:r w:rsidRPr="00D22AB1"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165850" cy="8796933"/>
            <wp:effectExtent l="0" t="0" r="6350" b="4445"/>
            <wp:docPr id="2" name="Рисунок 2" descr="C:\Users\User\Pictures\ControlCenter4\Scan\CCI_0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_000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79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B1" w:rsidRDefault="00D22AB1" w:rsidP="00575AC2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22A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4413" cy="9451171"/>
            <wp:effectExtent l="0" t="3493" r="1588" b="1587"/>
            <wp:docPr id="3" name="Рисунок 3" descr="C:\Users\User\Pictures\ControlCenter4\Scan\CCI_00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_000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2648" cy="94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9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2698"/>
        <w:gridCol w:w="2266"/>
        <w:gridCol w:w="1843"/>
        <w:gridCol w:w="1843"/>
        <w:gridCol w:w="1843"/>
        <w:gridCol w:w="1992"/>
      </w:tblGrid>
      <w:tr w:rsidR="00575AC2" w:rsidRPr="00CF7400" w:rsidTr="00D22AB1">
        <w:trPr>
          <w:trHeight w:hRule="exact" w:val="1238"/>
        </w:trPr>
        <w:tc>
          <w:tcPr>
            <w:tcW w:w="24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5AC2" w:rsidRPr="00CF7400" w:rsidRDefault="00575AC2" w:rsidP="00D22AB1">
            <w:pPr>
              <w:spacing w:after="160" w:line="259" w:lineRule="auto"/>
              <w:rPr>
                <w:rFonts w:ascii="Tahoma" w:eastAsia="Tahoma" w:hAnsi="Tahoma" w:cs="Tahoma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widowControl w:val="0"/>
              <w:spacing w:after="0" w:line="26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Самостоятельная детская деятельность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Наблюдение, анализ детской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 раза в год</w:t>
            </w:r>
          </w:p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сентябрь,</w:t>
            </w:r>
          </w:p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1раза в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воспитатель,</w:t>
            </w:r>
          </w:p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воспитатели групп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</w:tbl>
    <w:p w:rsidR="00575AC2" w:rsidRPr="00CF7400" w:rsidRDefault="00575AC2" w:rsidP="00575AC2">
      <w:pPr>
        <w:widowControl w:val="0"/>
        <w:spacing w:after="0" w:line="220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575AC2" w:rsidRPr="00CF7400" w:rsidRDefault="00575AC2" w:rsidP="00575AC2">
      <w:pPr>
        <w:framePr w:w="14952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575AC2" w:rsidRPr="00CF7400" w:rsidRDefault="00575AC2" w:rsidP="00575AC2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2698"/>
        <w:gridCol w:w="2266"/>
        <w:gridCol w:w="1843"/>
        <w:gridCol w:w="1843"/>
        <w:gridCol w:w="1843"/>
        <w:gridCol w:w="1992"/>
      </w:tblGrid>
      <w:tr w:rsidR="00575AC2" w:rsidRPr="00CF7400" w:rsidTr="00EE50DE">
        <w:trPr>
          <w:trHeight w:hRule="exact" w:val="1144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сотрудников с детьми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Контроль, посещение занятий и открытых мероприятий, наблюдение, 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 раза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9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1666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Взаимодействие всех участников образовательных отношений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родителями воспитанников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Посещение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родительских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собраний,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совместных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мероприятий,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плану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раза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1387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Взаимодействие с социумом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мере проведения совместных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658"/>
          <w:jc w:val="center"/>
        </w:trPr>
        <w:tc>
          <w:tcPr>
            <w:tcW w:w="1495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60" w:line="2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2. Качество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60"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условий, обеспечивающих образовательную деятельность</w:t>
            </w:r>
          </w:p>
        </w:tc>
      </w:tr>
      <w:tr w:rsidR="00575AC2" w:rsidRPr="00CF7400" w:rsidTr="00EE50DE">
        <w:trPr>
          <w:trHeight w:hRule="exact" w:val="1488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Финансовые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условия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Расходы на оплату труда работников, реализующих программу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Сбор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бухгалтер,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экономист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</w:t>
            </w:r>
          </w:p>
        </w:tc>
      </w:tr>
    </w:tbl>
    <w:p w:rsidR="00575AC2" w:rsidRPr="00CF7400" w:rsidRDefault="00575AC2" w:rsidP="00575AC2">
      <w:pPr>
        <w:framePr w:w="14952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575AC2" w:rsidRPr="00CF7400" w:rsidRDefault="00575AC2" w:rsidP="00575AC2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575AC2" w:rsidRPr="00CF7400" w:rsidRDefault="00575AC2" w:rsidP="00575AC2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  <w:sectPr w:rsidR="00575AC2" w:rsidRPr="00CF7400">
          <w:pgSz w:w="16840" w:h="11900" w:orient="landscape"/>
          <w:pgMar w:top="914" w:right="941" w:bottom="804" w:left="9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2698"/>
        <w:gridCol w:w="2266"/>
        <w:gridCol w:w="1843"/>
        <w:gridCol w:w="1843"/>
        <w:gridCol w:w="1843"/>
        <w:gridCol w:w="1992"/>
      </w:tblGrid>
      <w:tr w:rsidR="00575AC2" w:rsidRPr="00CF7400" w:rsidTr="00EE50DE">
        <w:trPr>
          <w:trHeight w:hRule="exact" w:val="1498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Расходы на средства обучения и воспитания, соответствующие материалы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Сбор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бухгалтер,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экономист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</w:t>
            </w:r>
          </w:p>
        </w:tc>
      </w:tr>
      <w:tr w:rsidR="00575AC2" w:rsidRPr="00CF7400" w:rsidTr="00EE50DE">
        <w:trPr>
          <w:trHeight w:hRule="exact" w:val="2343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Расходы, связанные с дополнительным профессиональным образованием педагогических работников по профилю их деятельности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Сбор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бухгалтер,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экономист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</w:t>
            </w:r>
          </w:p>
        </w:tc>
      </w:tr>
      <w:tr w:rsidR="00575AC2" w:rsidRPr="00CF7400" w:rsidTr="00EE50DE">
        <w:trPr>
          <w:trHeight w:hRule="exact" w:val="1478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Иные расходы, связанные с обеспечением реализации программы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Сбор информации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бухгалтер,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экономист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</w:t>
            </w:r>
          </w:p>
        </w:tc>
      </w:tr>
      <w:tr w:rsidR="00575AC2" w:rsidRPr="00CF7400" w:rsidTr="00EE50DE">
        <w:trPr>
          <w:trHeight w:hRule="exact" w:val="1916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Материально</w:t>
            </w: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технические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условия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санитарно</w:t>
            </w: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  <w:r w:rsidR="000A3E05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эпидемиологическим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нормативам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либо при выявлении нарушений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 хозяйством,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 сестра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сестра</w:t>
            </w:r>
          </w:p>
        </w:tc>
      </w:tr>
      <w:tr w:rsidR="00575AC2" w:rsidRPr="00CF7400" w:rsidTr="00EE50DE">
        <w:trPr>
          <w:trHeight w:hRule="exact" w:val="1675"/>
          <w:jc w:val="center"/>
        </w:trPr>
        <w:tc>
          <w:tcPr>
            <w:tcW w:w="24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правилам пожарной безопасности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 раза в год, либо при выявлении нарушений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 заведующий хозяйством, старший 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 заведующий хозяйством</w:t>
            </w:r>
          </w:p>
        </w:tc>
      </w:tr>
    </w:tbl>
    <w:p w:rsidR="00575AC2" w:rsidRPr="00CF7400" w:rsidRDefault="00575AC2" w:rsidP="00575AC2">
      <w:pPr>
        <w:framePr w:w="14952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575AC2" w:rsidRPr="00CF7400" w:rsidRDefault="00575AC2" w:rsidP="00575AC2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2698"/>
        <w:gridCol w:w="2266"/>
        <w:gridCol w:w="1843"/>
        <w:gridCol w:w="1843"/>
        <w:gridCol w:w="1843"/>
        <w:gridCol w:w="1992"/>
      </w:tblGrid>
      <w:tr w:rsidR="00575AC2" w:rsidRPr="00CF7400" w:rsidTr="00EE50DE">
        <w:trPr>
          <w:trHeight w:hRule="exact" w:val="1995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lastRenderedPageBreak/>
              <w:t>Материально</w:t>
            </w: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технические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условия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требованиям к средствам обучения и воспитания в зависимости от возраста и индивидуальных особенностей развития детей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120"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 заведующий хозяйством, старший 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3048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 требованиям к материально</w:t>
            </w: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 xml:space="preserve"> техническому обеспечению программы (</w:t>
            </w:r>
            <w:proofErr w:type="spellStart"/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учебно</w:t>
            </w: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методические</w:t>
            </w:r>
            <w:proofErr w:type="spellEnd"/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комплекты, оборудование, предметное оснащение)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120"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3322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proofErr w:type="spellStart"/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Психолого</w:t>
            </w: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</w:r>
            <w:proofErr w:type="spellEnd"/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педагогические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условия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Основные психолого</w:t>
            </w:r>
            <w:r w:rsidR="008F70B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педагогические условия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плану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36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360"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окончании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контроля;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необходимости повторного контроля - после его окончания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0A3E05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</w:t>
            </w:r>
            <w:r w:rsidR="000A3E05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</w:tbl>
    <w:p w:rsidR="00575AC2" w:rsidRPr="00CF7400" w:rsidRDefault="00575AC2" w:rsidP="00575AC2">
      <w:pPr>
        <w:framePr w:w="14952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575AC2" w:rsidRPr="00CF7400" w:rsidRDefault="00575AC2" w:rsidP="00575AC2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2698"/>
        <w:gridCol w:w="2266"/>
        <w:gridCol w:w="1843"/>
        <w:gridCol w:w="1843"/>
        <w:gridCol w:w="1843"/>
        <w:gridCol w:w="1992"/>
      </w:tblGrid>
      <w:tr w:rsidR="00575AC2" w:rsidRPr="00CF7400" w:rsidTr="00EE50DE">
        <w:trPr>
          <w:trHeight w:hRule="exact" w:val="960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Укомплектованность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педагогическими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кадрами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835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 квалификации педагогических кадров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1598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Кадровые условия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Дополнительное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профессиональное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образование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педагогических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работников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840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Компетентность педагогических кадров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Самоанализ,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60" w:after="0" w:line="22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плану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1109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Профессиональные достижения педагогических кадров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Сбор информации, 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2313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        Развивающая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предметно</w:t>
            </w: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пространственная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среда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Соответствие ООП ДО дошкольного образовательного учреждения; 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Соответствие материально-техническим и </w:t>
            </w:r>
            <w:proofErr w:type="spellStart"/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медико</w:t>
            </w: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социальным</w:t>
            </w:r>
            <w:proofErr w:type="spellEnd"/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условиям пребывания детей в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плану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 хозяйством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 хозяйством</w:t>
            </w:r>
          </w:p>
        </w:tc>
      </w:tr>
    </w:tbl>
    <w:p w:rsidR="00575AC2" w:rsidRPr="00CF7400" w:rsidRDefault="00575AC2" w:rsidP="00575AC2">
      <w:pPr>
        <w:framePr w:w="14952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575AC2" w:rsidRPr="00CF7400" w:rsidRDefault="00575AC2" w:rsidP="00575AC2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1495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2698"/>
        <w:gridCol w:w="2266"/>
        <w:gridCol w:w="1843"/>
        <w:gridCol w:w="1843"/>
        <w:gridCol w:w="1843"/>
        <w:gridCol w:w="1992"/>
      </w:tblGrid>
      <w:tr w:rsidR="00575AC2" w:rsidRPr="00CF7400" w:rsidTr="00EE50DE">
        <w:trPr>
          <w:trHeight w:hRule="exact" w:val="2774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ДОУ согласно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действующим СанПиН;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Соответствие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возрастным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возможностям детей;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Насыщенность;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proofErr w:type="spellStart"/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Трансформируемость</w:t>
            </w:r>
            <w:proofErr w:type="spellEnd"/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;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proofErr w:type="spellStart"/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Полифункциональность</w:t>
            </w:r>
            <w:proofErr w:type="spellEnd"/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;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Вариативность;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Доступность;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Безопасность.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75AC2" w:rsidRPr="00CF7400" w:rsidTr="00EE50DE">
        <w:trPr>
          <w:trHeight w:hRule="exact" w:val="653"/>
          <w:jc w:val="center"/>
        </w:trPr>
        <w:tc>
          <w:tcPr>
            <w:tcW w:w="1495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60" w:line="2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3. Качество результатов образовательной деятельности</w:t>
            </w:r>
          </w:p>
        </w:tc>
      </w:tr>
      <w:tr w:rsidR="00575AC2" w:rsidRPr="00CF7400" w:rsidTr="00EE50DE">
        <w:trPr>
          <w:trHeight w:hRule="exact" w:val="2770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AC2" w:rsidRPr="00CF7400" w:rsidRDefault="000A0450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ind w:left="28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Освоения детьми содержания </w:t>
            </w:r>
            <w:r w:rsidR="00575AC2"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ОП ДО,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А</w:t>
            </w:r>
            <w:r w:rsidR="00575AC2"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ОП ДО, дополнительных общеразвивающих программ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Качество (динами</w:t>
            </w:r>
            <w:r w:rsidR="000A045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ка) освоения детьми содержания ОП ДО, А</w:t>
            </w: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 ДО, дополнительных общеразвивающих программ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Наблюдение, педагогический мониторинг индивидуального развития детей 2-7 лет,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сравнительный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 раза в год, сентябрь -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180" w:line="278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окончании мониторинга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180"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Сравнительный анализ 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воспитатели,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педагоги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1392"/>
          <w:jc w:val="center"/>
        </w:trPr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Здоровье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воспитанников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2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(динамика)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Доля посещаемости воспитанников ДОУ (в среднем за год)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120"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посещаемости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сестра,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сестра,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1197"/>
          <w:jc w:val="center"/>
        </w:trPr>
        <w:tc>
          <w:tcPr>
            <w:tcW w:w="24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Средний показатель пропущенных по болезни дней при посещении ДОУ на одного ребенка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6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60"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заболеваемости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сестра,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сестра,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Старший </w:t>
            </w:r>
            <w:proofErr w:type="spellStart"/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</w:t>
            </w:r>
            <w:r w:rsidR="000A3E05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</w:t>
            </w:r>
            <w:proofErr w:type="spellEnd"/>
            <w:r w:rsidR="000A3E05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В 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1402"/>
          <w:jc w:val="center"/>
        </w:trPr>
        <w:tc>
          <w:tcPr>
            <w:tcW w:w="24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Количество случаев травматизма воспитанников в образовательном процессе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36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Контроль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360"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36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Ежедневно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360"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сестра,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сестра,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</w:tbl>
    <w:p w:rsidR="00575AC2" w:rsidRPr="00CF7400" w:rsidRDefault="00575AC2" w:rsidP="00575AC2">
      <w:pPr>
        <w:framePr w:w="14952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575AC2" w:rsidRPr="00CF7400" w:rsidRDefault="00575AC2" w:rsidP="00575AC2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7"/>
        <w:gridCol w:w="2698"/>
        <w:gridCol w:w="2266"/>
        <w:gridCol w:w="1843"/>
        <w:gridCol w:w="1843"/>
        <w:gridCol w:w="1843"/>
        <w:gridCol w:w="1992"/>
      </w:tblGrid>
      <w:tr w:rsidR="00575AC2" w:rsidRPr="00CF7400" w:rsidTr="00EE50DE">
        <w:trPr>
          <w:trHeight w:hRule="exact" w:val="1144"/>
          <w:jc w:val="center"/>
        </w:trPr>
        <w:tc>
          <w:tcPr>
            <w:tcW w:w="2467" w:type="dxa"/>
            <w:tcBorders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Тенденция повышения количества детей 1, 2 групп здоровья по сравнению с предыдущим периодом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Сбор информации, 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раза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before="120" w:after="0" w:line="22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сестра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медицинская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сестра,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  <w:tr w:rsidR="00575AC2" w:rsidRPr="00CF7400" w:rsidTr="00EE50DE">
        <w:trPr>
          <w:trHeight w:hRule="exact" w:val="2760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ind w:left="16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Удовлетворенность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родителей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(законных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представителей)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воспитанников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качеством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ind w:left="3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образовательных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результатов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Уровень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удовлетворенности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родителей (законных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представителей)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воспитанников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качеством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образовательных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результатов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Анкетирование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 раз в год -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окончании анкетирования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Заведующий,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старший</w:t>
            </w:r>
          </w:p>
          <w:p w:rsidR="00575AC2" w:rsidRPr="00CF7400" w:rsidRDefault="00575AC2" w:rsidP="00EE50DE">
            <w:pPr>
              <w:framePr w:w="1495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74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</w:t>
            </w:r>
          </w:p>
        </w:tc>
      </w:tr>
    </w:tbl>
    <w:p w:rsidR="00575AC2" w:rsidRPr="00CF7400" w:rsidRDefault="00575AC2" w:rsidP="00575AC2">
      <w:pPr>
        <w:framePr w:w="14952" w:wrap="notBeside" w:vAnchor="text" w:hAnchor="text" w:xAlign="center" w:y="1"/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  <w:lang w:eastAsia="ru-RU" w:bidi="ru-RU"/>
        </w:rPr>
      </w:pPr>
    </w:p>
    <w:p w:rsidR="00575AC2" w:rsidRPr="0056270B" w:rsidRDefault="00575AC2" w:rsidP="00575A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575AC2" w:rsidRPr="0056270B" w:rsidSect="00EE50DE">
          <w:pgSz w:w="16840" w:h="11910" w:orient="landscape"/>
          <w:pgMar w:top="860" w:right="500" w:bottom="280" w:left="340" w:header="720" w:footer="720" w:gutter="0"/>
          <w:cols w:space="720"/>
        </w:sectPr>
      </w:pPr>
    </w:p>
    <w:p w:rsidR="00D22AB1" w:rsidRDefault="00D22AB1" w:rsidP="00575AC2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 w:rsidRPr="00D22A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99643" cy="9155217"/>
            <wp:effectExtent l="8255" t="0" r="0" b="0"/>
            <wp:docPr id="5" name="Рисунок 5" descr="C:\Users\User\Pictures\ControlCenter4\Scan\CCI_0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_000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2131" cy="917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AC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tbl>
      <w:tblPr>
        <w:tblpPr w:leftFromText="180" w:rightFromText="180" w:vertAnchor="text" w:horzAnchor="margin" w:tblpX="818" w:tblpY="421"/>
        <w:tblOverlap w:val="never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2"/>
        <w:gridCol w:w="2795"/>
        <w:gridCol w:w="1985"/>
        <w:gridCol w:w="3544"/>
        <w:gridCol w:w="1984"/>
        <w:gridCol w:w="1559"/>
        <w:gridCol w:w="2410"/>
      </w:tblGrid>
      <w:tr w:rsidR="000A3E05" w:rsidRPr="000A3E05" w:rsidTr="00FA5AA5">
        <w:trPr>
          <w:trHeight w:val="1531"/>
        </w:trPr>
        <w:tc>
          <w:tcPr>
            <w:tcW w:w="602" w:type="dxa"/>
          </w:tcPr>
          <w:p w:rsidR="000A3E05" w:rsidRPr="000A3E05" w:rsidRDefault="00D22AB1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D22A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0A3E05" w:rsidRPr="000A3E05">
              <w:rPr>
                <w:rFonts w:ascii="Times New Roman" w:eastAsia="Calibri" w:hAnsi="Times New Roman" w:cs="Times New Roman"/>
                <w:b/>
                <w:bCs/>
              </w:rPr>
              <w:t>7</w:t>
            </w:r>
          </w:p>
        </w:tc>
        <w:tc>
          <w:tcPr>
            <w:tcW w:w="2795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38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 xml:space="preserve">Проведение работы </w:t>
            </w:r>
            <w:r w:rsidRPr="000A3E05">
              <w:rPr>
                <w:rFonts w:ascii="Times New Roman" w:eastAsia="Calibri" w:hAnsi="Times New Roman" w:cs="Times New Roman"/>
                <w:spacing w:val="-2"/>
              </w:rPr>
              <w:t>в преддверии празд</w:t>
            </w:r>
            <w:r w:rsidRPr="000A3E05">
              <w:rPr>
                <w:rFonts w:ascii="Times New Roman" w:eastAsia="Calibri" w:hAnsi="Times New Roman" w:cs="Times New Roman"/>
                <w:spacing w:val="-2"/>
              </w:rPr>
              <w:softHyphen/>
              <w:t>ников</w:t>
            </w:r>
          </w:p>
        </w:tc>
        <w:tc>
          <w:tcPr>
            <w:tcW w:w="1985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eastAsia="Calibri" w:hAnsi="Times New Roman" w:cs="Times New Roman"/>
                <w:spacing w:val="-1"/>
              </w:rPr>
            </w:pPr>
          </w:p>
          <w:p w:rsidR="000A3E05" w:rsidRPr="000A3E05" w:rsidRDefault="00FA5AA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1"/>
              </w:rPr>
              <w:t>Предупреди</w:t>
            </w:r>
            <w:r w:rsidR="000A3E05" w:rsidRPr="000A3E05">
              <w:rPr>
                <w:rFonts w:ascii="Times New Roman" w:eastAsia="Calibri" w:hAnsi="Times New Roman" w:cs="Times New Roman"/>
                <w:spacing w:val="-2"/>
              </w:rPr>
              <w:t>тель</w:t>
            </w:r>
            <w:r>
              <w:rPr>
                <w:rFonts w:ascii="Times New Roman" w:eastAsia="Calibri" w:hAnsi="Times New Roman" w:cs="Times New Roman"/>
                <w:spacing w:val="-2"/>
              </w:rPr>
              <w:t>-</w:t>
            </w:r>
            <w:r w:rsidR="000A3E05" w:rsidRPr="000A3E05">
              <w:rPr>
                <w:rFonts w:ascii="Times New Roman" w:eastAsia="Calibri" w:hAnsi="Times New Roman" w:cs="Times New Roman"/>
                <w:spacing w:val="-2"/>
              </w:rPr>
              <w:t>ный</w:t>
            </w:r>
            <w:proofErr w:type="spellEnd"/>
          </w:p>
        </w:tc>
        <w:tc>
          <w:tcPr>
            <w:tcW w:w="3544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4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 xml:space="preserve">Посещение </w:t>
            </w:r>
            <w:r w:rsidRPr="000A3E05">
              <w:rPr>
                <w:rFonts w:ascii="Times New Roman" w:eastAsia="Calibri" w:hAnsi="Times New Roman" w:cs="Times New Roman"/>
                <w:spacing w:val="-2"/>
              </w:rPr>
              <w:t>образователь</w:t>
            </w:r>
            <w:r w:rsidRPr="000A3E05">
              <w:rPr>
                <w:rFonts w:ascii="Times New Roman" w:eastAsia="Calibri" w:hAnsi="Times New Roman" w:cs="Times New Roman"/>
                <w:spacing w:val="-2"/>
              </w:rPr>
              <w:softHyphen/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t>ной деятель</w:t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softHyphen/>
              <w:t>ности по му</w:t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softHyphen/>
            </w:r>
            <w:r w:rsidRPr="000A3E05">
              <w:rPr>
                <w:rFonts w:ascii="Times New Roman" w:eastAsia="Calibri" w:hAnsi="Times New Roman" w:cs="Times New Roman"/>
                <w:spacing w:val="-3"/>
              </w:rPr>
              <w:t xml:space="preserve">зыке, </w:t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t>организация индивидуаль</w:t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softHyphen/>
              <w:t>ной работы</w:t>
            </w:r>
          </w:p>
        </w:tc>
        <w:tc>
          <w:tcPr>
            <w:tcW w:w="1984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eastAsia="Calibri" w:hAnsi="Times New Roman" w:cs="Times New Roman"/>
                <w:spacing w:val="-2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>Музыкаль</w:t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softHyphen/>
            </w:r>
            <w:r w:rsidRPr="000A3E05">
              <w:rPr>
                <w:rFonts w:ascii="Times New Roman" w:eastAsia="Calibri" w:hAnsi="Times New Roman" w:cs="Times New Roman"/>
                <w:spacing w:val="-2"/>
              </w:rPr>
              <w:t xml:space="preserve">ный </w:t>
            </w:r>
            <w:proofErr w:type="gramStart"/>
            <w:r w:rsidRPr="000A3E05">
              <w:rPr>
                <w:rFonts w:ascii="Times New Roman" w:eastAsia="Calibri" w:hAnsi="Times New Roman" w:cs="Times New Roman"/>
                <w:spacing w:val="-2"/>
              </w:rPr>
              <w:t>руко</w:t>
            </w:r>
            <w:r w:rsidRPr="000A3E05">
              <w:rPr>
                <w:rFonts w:ascii="Times New Roman" w:eastAsia="Calibri" w:hAnsi="Times New Roman" w:cs="Times New Roman"/>
                <w:spacing w:val="-2"/>
              </w:rPr>
              <w:softHyphen/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t>водитель,  стар</w:t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softHyphen/>
              <w:t>ший</w:t>
            </w:r>
            <w:proofErr w:type="gramEnd"/>
            <w:r w:rsidRPr="000A3E05">
              <w:rPr>
                <w:rFonts w:ascii="Times New Roman" w:eastAsia="Calibri" w:hAnsi="Times New Roman" w:cs="Times New Roman"/>
                <w:spacing w:val="-1"/>
              </w:rPr>
              <w:t xml:space="preserve"> воспи</w:t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softHyphen/>
              <w:t>татель, вос</w:t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softHyphen/>
            </w:r>
            <w:r w:rsidRPr="000A3E05">
              <w:rPr>
                <w:rFonts w:ascii="Times New Roman" w:eastAsia="Calibri" w:hAnsi="Times New Roman" w:cs="Times New Roman"/>
                <w:spacing w:val="-2"/>
              </w:rPr>
              <w:t xml:space="preserve">питатели. </w:t>
            </w:r>
          </w:p>
        </w:tc>
        <w:tc>
          <w:tcPr>
            <w:tcW w:w="1559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  <w:spacing w:val="-2"/>
              </w:rPr>
            </w:pPr>
            <w:r w:rsidRPr="000A3E05">
              <w:rPr>
                <w:rFonts w:ascii="Times New Roman" w:eastAsia="Calibri" w:hAnsi="Times New Roman" w:cs="Times New Roman"/>
                <w:spacing w:val="-2"/>
              </w:rPr>
              <w:t>В течение года</w:t>
            </w:r>
          </w:p>
        </w:tc>
        <w:tc>
          <w:tcPr>
            <w:tcW w:w="2410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  <w:spacing w:val="-2"/>
              </w:rPr>
              <w:t>Карты контроля</w:t>
            </w:r>
          </w:p>
        </w:tc>
      </w:tr>
      <w:tr w:rsidR="000A3E05" w:rsidRPr="000A3E05" w:rsidTr="00FA5AA5">
        <w:trPr>
          <w:trHeight w:val="1130"/>
        </w:trPr>
        <w:tc>
          <w:tcPr>
            <w:tcW w:w="602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0A3E05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</w:tc>
        <w:tc>
          <w:tcPr>
            <w:tcW w:w="2795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3E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«Организация системы взаимодействия с семьями воспитанников</w:t>
            </w:r>
          </w:p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воспитанников через реализацию современной модели образования.</w:t>
            </w:r>
          </w:p>
        </w:tc>
        <w:tc>
          <w:tcPr>
            <w:tcW w:w="1985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eastAsia="Calibri" w:hAnsi="Times New Roman" w:cs="Times New Roman"/>
              </w:rPr>
            </w:pPr>
          </w:p>
          <w:p w:rsidR="000A3E05" w:rsidRPr="000A3E05" w:rsidRDefault="00FA5AA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Тематичес</w:t>
            </w:r>
            <w:r w:rsidR="000A3E05" w:rsidRPr="000A3E05">
              <w:rPr>
                <w:rFonts w:ascii="Times New Roman" w:eastAsia="Calibri" w:hAnsi="Times New Roman" w:cs="Times New Roman"/>
              </w:rPr>
              <w:t>кий</w:t>
            </w:r>
          </w:p>
        </w:tc>
        <w:tc>
          <w:tcPr>
            <w:tcW w:w="3544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A3E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системы взаимодействия детского сада и семей </w:t>
            </w:r>
          </w:p>
        </w:tc>
        <w:tc>
          <w:tcPr>
            <w:tcW w:w="1984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Педагоги ДОУ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10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559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  <w:u w:val="single"/>
              </w:rPr>
              <w:t>ноябрь-декабрь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0A3E05" w:rsidRPr="000A3E05" w:rsidRDefault="000A3E05" w:rsidP="00FA5AA5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Аналитическая справка.</w:t>
            </w:r>
          </w:p>
          <w:p w:rsidR="000A3E05" w:rsidRPr="000A3E05" w:rsidRDefault="000A3E05" w:rsidP="00FA5AA5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</w:rPr>
              <w:t>Педсовет №2</w:t>
            </w:r>
          </w:p>
        </w:tc>
      </w:tr>
      <w:tr w:rsidR="000A3E05" w:rsidRPr="000A3E05" w:rsidTr="00FA5AA5">
        <w:trPr>
          <w:trHeight w:val="2520"/>
        </w:trPr>
        <w:tc>
          <w:tcPr>
            <w:tcW w:w="602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62"/>
              <w:rPr>
                <w:rFonts w:ascii="Times New Roman" w:eastAsia="Calibri" w:hAnsi="Times New Roman" w:cs="Times New Roman"/>
                <w:b/>
                <w:bCs/>
              </w:rPr>
            </w:pPr>
            <w:r w:rsidRPr="000A3E05">
              <w:rPr>
                <w:rFonts w:ascii="Times New Roman" w:eastAsia="Calibri" w:hAnsi="Times New Roman" w:cs="Times New Roman"/>
                <w:b/>
                <w:bCs/>
              </w:rPr>
              <w:t>9</w:t>
            </w:r>
          </w:p>
        </w:tc>
        <w:tc>
          <w:tcPr>
            <w:tcW w:w="2795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eastAsia="Calibri" w:hAnsi="Times New Roman" w:cs="Times New Roman"/>
                <w:spacing w:val="-1"/>
              </w:rPr>
            </w:pPr>
            <w:proofErr w:type="spellStart"/>
            <w:proofErr w:type="gramStart"/>
            <w:r w:rsidRPr="000A3E05">
              <w:rPr>
                <w:rFonts w:ascii="Times New Roman" w:eastAsia="Calibri" w:hAnsi="Times New Roman" w:cs="Times New Roman"/>
                <w:spacing w:val="-1"/>
              </w:rPr>
              <w:t>Самообразова-ние</w:t>
            </w:r>
            <w:proofErr w:type="spellEnd"/>
            <w:proofErr w:type="gramEnd"/>
            <w:r w:rsidRPr="000A3E05">
              <w:rPr>
                <w:rFonts w:ascii="Times New Roman" w:eastAsia="Calibri" w:hAnsi="Times New Roman" w:cs="Times New Roman"/>
                <w:spacing w:val="-1"/>
              </w:rPr>
              <w:t xml:space="preserve"> педагогов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-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0A3E05" w:rsidRPr="000A3E05" w:rsidRDefault="00FA5AA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0" w:hanging="5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pacing w:val="-3"/>
              </w:rPr>
              <w:t>Персональ</w:t>
            </w:r>
            <w:r w:rsidR="000A3E05" w:rsidRPr="000A3E05">
              <w:rPr>
                <w:rFonts w:ascii="Times New Roman" w:eastAsia="Calibri" w:hAnsi="Times New Roman" w:cs="Times New Roman"/>
                <w:spacing w:val="-3"/>
              </w:rPr>
              <w:t xml:space="preserve">ный </w:t>
            </w:r>
          </w:p>
        </w:tc>
        <w:tc>
          <w:tcPr>
            <w:tcW w:w="3544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eastAsia="Calibri" w:hAnsi="Times New Roman" w:cs="Times New Roman"/>
                <w:spacing w:val="-1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 xml:space="preserve">Изучение содержания и технологии </w:t>
            </w:r>
            <w:r w:rsidRPr="000A3E05">
              <w:rPr>
                <w:rFonts w:ascii="Times New Roman" w:eastAsia="Calibri" w:hAnsi="Times New Roman" w:cs="Times New Roman"/>
              </w:rPr>
              <w:t xml:space="preserve">разработки </w:t>
            </w:r>
            <w:r w:rsidRPr="000A3E05">
              <w:rPr>
                <w:rFonts w:ascii="Times New Roman" w:eastAsia="Calibri" w:hAnsi="Times New Roman" w:cs="Times New Roman"/>
                <w:spacing w:val="-1"/>
              </w:rPr>
              <w:t xml:space="preserve">конспектов 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 xml:space="preserve">Выявление состояния </w:t>
            </w:r>
            <w:r w:rsidRPr="000A3E05">
              <w:rPr>
                <w:rFonts w:ascii="Times New Roman" w:eastAsia="Calibri" w:hAnsi="Times New Roman" w:cs="Times New Roman"/>
              </w:rPr>
              <w:t>работы по организа</w:t>
            </w:r>
            <w:r w:rsidRPr="000A3E05">
              <w:rPr>
                <w:rFonts w:ascii="Times New Roman" w:eastAsia="Calibri" w:hAnsi="Times New Roman" w:cs="Times New Roman"/>
              </w:rPr>
              <w:softHyphen/>
              <w:t>ции развивающего обучения в  совместной деятельности</w:t>
            </w:r>
          </w:p>
        </w:tc>
        <w:tc>
          <w:tcPr>
            <w:tcW w:w="1984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 xml:space="preserve">Педагоги ДОУ </w:t>
            </w:r>
          </w:p>
        </w:tc>
        <w:tc>
          <w:tcPr>
            <w:tcW w:w="1559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-108" w:hanging="5"/>
              <w:rPr>
                <w:rFonts w:ascii="Times New Roman" w:eastAsia="Calibri" w:hAnsi="Times New Roman" w:cs="Times New Roman"/>
                <w:spacing w:val="-3"/>
              </w:rPr>
            </w:pPr>
            <w:r w:rsidRPr="000A3E05">
              <w:rPr>
                <w:rFonts w:ascii="Times New Roman" w:eastAsia="Calibri" w:hAnsi="Times New Roman" w:cs="Times New Roman"/>
                <w:spacing w:val="-3"/>
              </w:rPr>
              <w:t>в течение года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54" w:hanging="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0A3E05" w:rsidRPr="000A3E05" w:rsidRDefault="000A3E05" w:rsidP="00FA5AA5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</w:rPr>
            </w:pPr>
            <w:proofErr w:type="spellStart"/>
            <w:r w:rsidRPr="000A3E05">
              <w:rPr>
                <w:rFonts w:ascii="Times New Roman" w:eastAsia="Calibri" w:hAnsi="Times New Roman" w:cs="Times New Roman"/>
              </w:rPr>
              <w:t>Педагогич</w:t>
            </w:r>
            <w:proofErr w:type="spellEnd"/>
            <w:r w:rsidRPr="000A3E05">
              <w:rPr>
                <w:rFonts w:ascii="Times New Roman" w:eastAsia="Calibri" w:hAnsi="Times New Roman" w:cs="Times New Roman"/>
              </w:rPr>
              <w:t>. час</w:t>
            </w:r>
          </w:p>
          <w:p w:rsidR="000A3E05" w:rsidRPr="000A3E05" w:rsidRDefault="000A3E05" w:rsidP="00FA5AA5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Педсовет №4</w:t>
            </w:r>
          </w:p>
          <w:p w:rsidR="000A3E05" w:rsidRPr="000A3E05" w:rsidRDefault="000A3E05" w:rsidP="00FA5AA5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 xml:space="preserve">Отчеты </w:t>
            </w:r>
          </w:p>
          <w:p w:rsidR="000A3E05" w:rsidRPr="000A3E05" w:rsidRDefault="000A3E05" w:rsidP="00FA5AA5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</w:rPr>
              <w:t>педагогов</w:t>
            </w:r>
          </w:p>
        </w:tc>
      </w:tr>
      <w:tr w:rsidR="000A3E05" w:rsidRPr="000A3E05" w:rsidTr="00FA5AA5">
        <w:trPr>
          <w:trHeight w:val="270"/>
        </w:trPr>
        <w:tc>
          <w:tcPr>
            <w:tcW w:w="602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62"/>
              <w:rPr>
                <w:rFonts w:ascii="Times New Roman" w:eastAsia="Calibri" w:hAnsi="Times New Roman" w:cs="Times New Roman"/>
                <w:b/>
                <w:bCs/>
              </w:rPr>
            </w:pPr>
            <w:r w:rsidRPr="000A3E05">
              <w:rPr>
                <w:rFonts w:ascii="Times New Roman" w:eastAsia="Calibri" w:hAnsi="Times New Roman" w:cs="Times New Roman"/>
                <w:b/>
                <w:bCs/>
              </w:rPr>
              <w:t>10</w:t>
            </w:r>
          </w:p>
        </w:tc>
        <w:tc>
          <w:tcPr>
            <w:tcW w:w="2795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autoSpaceDE w:val="0"/>
              <w:snapToGrid w:val="0"/>
              <w:spacing w:after="0" w:line="240" w:lineRule="atLeast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0A3E05">
              <w:rPr>
                <w:rFonts w:ascii="Times New Roman" w:eastAsia="Calibri" w:hAnsi="Times New Roman" w:cs="Times New Roman"/>
                <w:bCs/>
                <w:lang w:eastAsia="ru-RU"/>
              </w:rPr>
              <w:t>Организация и проведение режимных моментов.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autoSpaceDE w:val="0"/>
              <w:snapToGrid w:val="0"/>
              <w:spacing w:after="0" w:line="240" w:lineRule="atLeas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85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0A3E05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Текущий 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ind w:left="-75" w:right="-164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0A3E05">
              <w:rPr>
                <w:rFonts w:ascii="Times New Roman" w:eastAsia="Calibri" w:hAnsi="Times New Roman" w:cs="Times New Roman"/>
                <w:bCs/>
                <w:lang w:eastAsia="ru-RU"/>
              </w:rPr>
              <w:t>Оперативный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544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0A3E05">
              <w:rPr>
                <w:rFonts w:ascii="Times New Roman" w:eastAsia="Calibri" w:hAnsi="Times New Roman" w:cs="Times New Roman"/>
                <w:lang w:eastAsia="ru-RU"/>
              </w:rPr>
              <w:t>Посещение прогулок, режимных моментов</w:t>
            </w:r>
          </w:p>
        </w:tc>
        <w:tc>
          <w:tcPr>
            <w:tcW w:w="1984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0A3E05">
              <w:rPr>
                <w:rFonts w:ascii="Times New Roman" w:eastAsia="Calibri" w:hAnsi="Times New Roman" w:cs="Times New Roman"/>
                <w:lang w:eastAsia="ru-RU"/>
              </w:rPr>
              <w:t>старший воспитатель, заведующая</w:t>
            </w:r>
          </w:p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autoSpaceDE w:val="0"/>
              <w:spacing w:after="0" w:line="240" w:lineRule="atLeast"/>
              <w:rPr>
                <w:rFonts w:ascii="Times New Roman" w:eastAsia="Calibri" w:hAnsi="Times New Roman" w:cs="Times New Roman"/>
                <w:lang w:eastAsia="ru-RU"/>
              </w:rPr>
            </w:pPr>
            <w:r w:rsidRPr="000A3E05">
              <w:rPr>
                <w:rFonts w:ascii="Times New Roman" w:eastAsia="Calibri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0A3E05" w:rsidRPr="000A3E05" w:rsidRDefault="000A3E05" w:rsidP="00FA5AA5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  <w:lang w:eastAsia="ru-RU"/>
              </w:rPr>
              <w:t>Карты контроля</w:t>
            </w:r>
          </w:p>
        </w:tc>
      </w:tr>
      <w:tr w:rsidR="000A3E05" w:rsidRPr="000A3E05" w:rsidTr="00FA5AA5">
        <w:trPr>
          <w:trHeight w:val="2358"/>
        </w:trPr>
        <w:tc>
          <w:tcPr>
            <w:tcW w:w="602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67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A3E0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795" w:type="dxa"/>
          </w:tcPr>
          <w:p w:rsidR="000A3E05" w:rsidRPr="000A3E05" w:rsidRDefault="000A3E05" w:rsidP="00FA5AA5">
            <w:pPr>
              <w:spacing w:after="0" w:line="240" w:lineRule="atLeast"/>
              <w:ind w:left="146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 xml:space="preserve">«Организация изобразительной деятельности с детьми». </w:t>
            </w:r>
          </w:p>
          <w:p w:rsidR="000A3E05" w:rsidRPr="000A3E05" w:rsidRDefault="000A3E05" w:rsidP="00FA5AA5">
            <w:pPr>
              <w:spacing w:after="0" w:line="240" w:lineRule="atLeast"/>
              <w:ind w:left="146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0A3E05" w:rsidRPr="000A3E05" w:rsidRDefault="00FA5AA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53" w:firstLine="5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pacing w:val="-2"/>
              </w:rPr>
              <w:t>Тематичес</w:t>
            </w:r>
            <w:r w:rsidR="000A3E05" w:rsidRPr="000A3E05">
              <w:rPr>
                <w:rFonts w:ascii="Times New Roman" w:eastAsia="Calibri" w:hAnsi="Times New Roman" w:cs="Times New Roman"/>
                <w:spacing w:val="-2"/>
              </w:rPr>
              <w:t>кий</w:t>
            </w:r>
          </w:p>
        </w:tc>
        <w:tc>
          <w:tcPr>
            <w:tcW w:w="3544" w:type="dxa"/>
          </w:tcPr>
          <w:p w:rsidR="000A3E05" w:rsidRPr="000A3E05" w:rsidRDefault="000A3E05" w:rsidP="00FA5AA5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Анализ формирования навыков рисования и лепки у детей по возрасту; анализ знания и применения педагогами методики организации изобразительной деятельности.</w:t>
            </w:r>
          </w:p>
        </w:tc>
        <w:tc>
          <w:tcPr>
            <w:tcW w:w="1984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2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>Педагоги ДОУ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spacing w:val="-2"/>
                <w:u w:val="single"/>
              </w:rPr>
            </w:pP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559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1"/>
              </w:rPr>
            </w:pPr>
            <w:r w:rsidRPr="000A3E05">
              <w:rPr>
                <w:rFonts w:ascii="Times New Roman" w:eastAsia="Calibri" w:hAnsi="Times New Roman" w:cs="Times New Roman"/>
                <w:spacing w:val="-2"/>
                <w:u w:val="single"/>
              </w:rPr>
              <w:t>Февраль-март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1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>Аналитическая справка.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1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>Педсовет №3</w:t>
            </w:r>
          </w:p>
          <w:p w:rsidR="000A3E05" w:rsidRPr="000A3E05" w:rsidRDefault="000A3E05" w:rsidP="00FA5AA5">
            <w:pPr>
              <w:tabs>
                <w:tab w:val="left" w:pos="1201"/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</w:rPr>
            </w:pPr>
          </w:p>
        </w:tc>
      </w:tr>
      <w:tr w:rsidR="000A3E05" w:rsidRPr="000A3E05" w:rsidTr="00FA5AA5">
        <w:trPr>
          <w:trHeight w:val="2358"/>
        </w:trPr>
        <w:tc>
          <w:tcPr>
            <w:tcW w:w="602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left="62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A3E0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2795" w:type="dxa"/>
          </w:tcPr>
          <w:p w:rsidR="000A3E05" w:rsidRPr="000A3E05" w:rsidRDefault="000A3E05" w:rsidP="00FA5AA5">
            <w:pPr>
              <w:spacing w:after="0" w:line="240" w:lineRule="atLeast"/>
              <w:ind w:left="146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Организация индивидуальной работы с детьми</w:t>
            </w:r>
          </w:p>
        </w:tc>
        <w:tc>
          <w:tcPr>
            <w:tcW w:w="1985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53" w:firstLine="5"/>
              <w:rPr>
                <w:rFonts w:ascii="Times New Roman" w:eastAsia="Calibri" w:hAnsi="Times New Roman" w:cs="Times New Roman"/>
                <w:spacing w:val="-2"/>
              </w:rPr>
            </w:pPr>
            <w:r w:rsidRPr="000A3E05">
              <w:rPr>
                <w:rFonts w:ascii="Times New Roman" w:eastAsia="Calibri" w:hAnsi="Times New Roman" w:cs="Times New Roman"/>
                <w:spacing w:val="-2"/>
              </w:rPr>
              <w:t>Персональный</w:t>
            </w:r>
          </w:p>
        </w:tc>
        <w:tc>
          <w:tcPr>
            <w:tcW w:w="3544" w:type="dxa"/>
          </w:tcPr>
          <w:p w:rsidR="000A3E05" w:rsidRPr="000A3E05" w:rsidRDefault="000A3E05" w:rsidP="00FA5AA5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анализ выполнения рекомендаций по развитию детской инициативы и самостоятельности</w:t>
            </w:r>
          </w:p>
        </w:tc>
        <w:tc>
          <w:tcPr>
            <w:tcW w:w="1984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1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>Педагоги ДОУ</w:t>
            </w:r>
          </w:p>
        </w:tc>
        <w:tc>
          <w:tcPr>
            <w:tcW w:w="1559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2"/>
                <w:u w:val="single"/>
              </w:rPr>
            </w:pPr>
            <w:r w:rsidRPr="000A3E05">
              <w:rPr>
                <w:rFonts w:ascii="Times New Roman" w:eastAsia="Calibri" w:hAnsi="Times New Roman" w:cs="Times New Roman"/>
                <w:spacing w:val="-2"/>
                <w:u w:val="single"/>
              </w:rPr>
              <w:t>апрель</w:t>
            </w:r>
          </w:p>
        </w:tc>
        <w:tc>
          <w:tcPr>
            <w:tcW w:w="2410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1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>Карты контроля</w:t>
            </w:r>
          </w:p>
        </w:tc>
      </w:tr>
      <w:tr w:rsidR="000A3E05" w:rsidRPr="000A3E05" w:rsidTr="00FA5AA5">
        <w:tc>
          <w:tcPr>
            <w:tcW w:w="602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ind w:left="57" w:right="57"/>
              <w:jc w:val="center"/>
              <w:rPr>
                <w:rFonts w:ascii="Times New Roman" w:eastAsia="Calibri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0A3E05">
              <w:rPr>
                <w:rFonts w:ascii="Times New Roman" w:eastAsia="Calibri" w:hAnsi="Times New Roman" w:cs="Times New Roman"/>
                <w:b/>
                <w:bCs/>
                <w:spacing w:val="-5"/>
                <w:sz w:val="20"/>
                <w:szCs w:val="20"/>
              </w:rPr>
              <w:t>13</w:t>
            </w:r>
          </w:p>
        </w:tc>
        <w:tc>
          <w:tcPr>
            <w:tcW w:w="2795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25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Участие педагогов в методической работе сада и округа</w:t>
            </w:r>
          </w:p>
        </w:tc>
        <w:tc>
          <w:tcPr>
            <w:tcW w:w="1985" w:type="dxa"/>
          </w:tcPr>
          <w:p w:rsidR="000A3E05" w:rsidRPr="000A3E05" w:rsidRDefault="00FA5AA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0" w:hanging="5"/>
              <w:rPr>
                <w:rFonts w:ascii="Times New Roman" w:eastAsia="Calibri" w:hAnsi="Times New Roman" w:cs="Times New Roman"/>
                <w:spacing w:val="-3"/>
              </w:rPr>
            </w:pPr>
            <w:r>
              <w:rPr>
                <w:rFonts w:ascii="Times New Roman" w:eastAsia="Calibri" w:hAnsi="Times New Roman" w:cs="Times New Roman"/>
                <w:spacing w:val="-3"/>
              </w:rPr>
              <w:t>Персональ</w:t>
            </w:r>
            <w:r w:rsidR="000A3E05" w:rsidRPr="000A3E05">
              <w:rPr>
                <w:rFonts w:ascii="Times New Roman" w:eastAsia="Calibri" w:hAnsi="Times New Roman" w:cs="Times New Roman"/>
                <w:spacing w:val="-3"/>
              </w:rPr>
              <w:t>ный</w:t>
            </w:r>
          </w:p>
        </w:tc>
        <w:tc>
          <w:tcPr>
            <w:tcW w:w="3544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hanging="5"/>
              <w:rPr>
                <w:rFonts w:ascii="Times New Roman" w:eastAsia="Calibri" w:hAnsi="Times New Roman" w:cs="Times New Roman"/>
                <w:spacing w:val="-2"/>
              </w:rPr>
            </w:pPr>
            <w:r w:rsidRPr="000A3E05">
              <w:rPr>
                <w:rFonts w:ascii="Times New Roman" w:eastAsia="Calibri" w:hAnsi="Times New Roman" w:cs="Times New Roman"/>
                <w:spacing w:val="-2"/>
              </w:rPr>
              <w:t>Просмотр мероприятий по теме</w:t>
            </w:r>
          </w:p>
        </w:tc>
        <w:tc>
          <w:tcPr>
            <w:tcW w:w="1984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62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Педагоги ДОУ</w:t>
            </w:r>
          </w:p>
        </w:tc>
        <w:tc>
          <w:tcPr>
            <w:tcW w:w="1559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right="19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По плану в течение года</w:t>
            </w:r>
          </w:p>
        </w:tc>
        <w:tc>
          <w:tcPr>
            <w:tcW w:w="2410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</w:rPr>
              <w:t>Протоколы МО.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1"/>
              </w:rPr>
            </w:pPr>
            <w:r w:rsidRPr="000A3E05">
              <w:rPr>
                <w:rFonts w:ascii="Times New Roman" w:eastAsia="Calibri" w:hAnsi="Times New Roman" w:cs="Times New Roman"/>
              </w:rPr>
              <w:t>Карты контроля.</w:t>
            </w:r>
          </w:p>
        </w:tc>
      </w:tr>
      <w:tr w:rsidR="000A3E05" w:rsidRPr="000A3E05" w:rsidTr="00FA5AA5">
        <w:trPr>
          <w:trHeight w:val="1215"/>
        </w:trPr>
        <w:tc>
          <w:tcPr>
            <w:tcW w:w="602" w:type="dxa"/>
          </w:tcPr>
          <w:p w:rsidR="000A3E05" w:rsidRPr="000A3E05" w:rsidRDefault="000A3E05" w:rsidP="00FA5AA5">
            <w:pPr>
              <w:tabs>
                <w:tab w:val="left" w:pos="426"/>
                <w:tab w:val="left" w:pos="3261"/>
              </w:tabs>
              <w:spacing w:after="0" w:line="240" w:lineRule="atLeast"/>
              <w:ind w:left="57" w:right="57"/>
              <w:jc w:val="right"/>
              <w:rPr>
                <w:rFonts w:ascii="Times New Roman" w:eastAsia="Calibri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0A3E05">
              <w:rPr>
                <w:rFonts w:ascii="Times New Roman" w:eastAsia="Calibri" w:hAnsi="Times New Roman" w:cs="Times New Roman"/>
                <w:b/>
                <w:bCs/>
                <w:spacing w:val="-5"/>
                <w:sz w:val="20"/>
                <w:szCs w:val="20"/>
              </w:rPr>
              <w:t>14</w:t>
            </w:r>
          </w:p>
        </w:tc>
        <w:tc>
          <w:tcPr>
            <w:tcW w:w="2795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rPr>
                <w:rFonts w:ascii="Times New Roman" w:eastAsia="Calibri" w:hAnsi="Times New Roman" w:cs="Times New Roman"/>
                <w:spacing w:val="-1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>Проведение итоговой диагностики</w:t>
            </w:r>
          </w:p>
        </w:tc>
        <w:tc>
          <w:tcPr>
            <w:tcW w:w="1985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ind w:left="-108" w:right="-108"/>
              <w:jc w:val="both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Выборочный</w:t>
            </w:r>
          </w:p>
        </w:tc>
        <w:tc>
          <w:tcPr>
            <w:tcW w:w="3544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jc w:val="both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Контроль над оформлением педагогами МДОУ диагностических  карт</w:t>
            </w:r>
          </w:p>
        </w:tc>
        <w:tc>
          <w:tcPr>
            <w:tcW w:w="1984" w:type="dxa"/>
          </w:tcPr>
          <w:p w:rsidR="000A3E05" w:rsidRPr="000A3E05" w:rsidRDefault="000A3E05" w:rsidP="00FA5AA5">
            <w:pPr>
              <w:tabs>
                <w:tab w:val="left" w:pos="1485"/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Старший воспитатель</w:t>
            </w:r>
          </w:p>
        </w:tc>
        <w:tc>
          <w:tcPr>
            <w:tcW w:w="1559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ind w:left="-108" w:right="-108" w:firstLine="108"/>
              <w:jc w:val="both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МАЙ</w:t>
            </w:r>
          </w:p>
        </w:tc>
        <w:tc>
          <w:tcPr>
            <w:tcW w:w="2410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Сводные таблицы.</w:t>
            </w:r>
          </w:p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 xml:space="preserve"> Педсовет №4</w:t>
            </w:r>
          </w:p>
        </w:tc>
      </w:tr>
      <w:tr w:rsidR="000A3E05" w:rsidRPr="000A3E05" w:rsidTr="00FA5AA5">
        <w:tc>
          <w:tcPr>
            <w:tcW w:w="602" w:type="dxa"/>
          </w:tcPr>
          <w:p w:rsidR="000A3E05" w:rsidRPr="000A3E05" w:rsidRDefault="000A3E05" w:rsidP="00FA5AA5">
            <w:pPr>
              <w:tabs>
                <w:tab w:val="left" w:pos="426"/>
                <w:tab w:val="left" w:pos="3261"/>
              </w:tabs>
              <w:spacing w:after="0" w:line="240" w:lineRule="atLeast"/>
              <w:ind w:left="57" w:right="57"/>
              <w:jc w:val="right"/>
              <w:rPr>
                <w:rFonts w:ascii="Times New Roman" w:eastAsia="Calibri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0A3E05">
              <w:rPr>
                <w:rFonts w:ascii="Times New Roman" w:eastAsia="Calibri" w:hAnsi="Times New Roman" w:cs="Times New Roman"/>
                <w:b/>
                <w:bCs/>
                <w:spacing w:val="-5"/>
                <w:sz w:val="20"/>
                <w:szCs w:val="20"/>
              </w:rPr>
              <w:t>15</w:t>
            </w:r>
          </w:p>
        </w:tc>
        <w:tc>
          <w:tcPr>
            <w:tcW w:w="2795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ind w:right="-108"/>
              <w:rPr>
                <w:rFonts w:ascii="Times New Roman" w:eastAsia="Calibri" w:hAnsi="Times New Roman" w:cs="Times New Roman"/>
                <w:spacing w:val="-1"/>
              </w:rPr>
            </w:pPr>
            <w:r w:rsidRPr="000A3E05">
              <w:rPr>
                <w:rFonts w:ascii="Times New Roman" w:eastAsia="Calibri" w:hAnsi="Times New Roman" w:cs="Times New Roman"/>
                <w:spacing w:val="-1"/>
              </w:rPr>
              <w:t>Планирование работы на летний оздоровительный период</w:t>
            </w:r>
          </w:p>
        </w:tc>
        <w:tc>
          <w:tcPr>
            <w:tcW w:w="1985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ind w:left="-108" w:right="-108"/>
              <w:jc w:val="both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Оперативный</w:t>
            </w:r>
          </w:p>
        </w:tc>
        <w:tc>
          <w:tcPr>
            <w:tcW w:w="3544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jc w:val="both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Наличие планирования в группах, проверка журналов инструктажей</w:t>
            </w:r>
          </w:p>
        </w:tc>
        <w:tc>
          <w:tcPr>
            <w:tcW w:w="1984" w:type="dxa"/>
          </w:tcPr>
          <w:p w:rsidR="000A3E05" w:rsidRPr="000A3E05" w:rsidRDefault="000A3E05" w:rsidP="00FA5AA5">
            <w:pPr>
              <w:tabs>
                <w:tab w:val="left" w:pos="3261"/>
              </w:tabs>
              <w:spacing w:after="0" w:line="240" w:lineRule="atLeast"/>
              <w:ind w:left="-108" w:right="-108"/>
              <w:jc w:val="both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Старший воспитатель, заведующая</w:t>
            </w:r>
          </w:p>
        </w:tc>
        <w:tc>
          <w:tcPr>
            <w:tcW w:w="1559" w:type="dxa"/>
          </w:tcPr>
          <w:p w:rsidR="000A3E05" w:rsidRPr="000A3E05" w:rsidRDefault="000A3E05" w:rsidP="00FA5AA5">
            <w:pPr>
              <w:tabs>
                <w:tab w:val="left" w:pos="776"/>
                <w:tab w:val="left" w:pos="3261"/>
              </w:tabs>
              <w:spacing w:after="0" w:line="240" w:lineRule="atLeast"/>
              <w:ind w:right="-108"/>
              <w:jc w:val="both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МАЙ</w:t>
            </w:r>
          </w:p>
        </w:tc>
        <w:tc>
          <w:tcPr>
            <w:tcW w:w="2410" w:type="dxa"/>
          </w:tcPr>
          <w:p w:rsidR="000A3E05" w:rsidRPr="000A3E05" w:rsidRDefault="000A3E05" w:rsidP="00FA5AA5">
            <w:pPr>
              <w:shd w:val="clear" w:color="auto" w:fill="FFFFFF"/>
              <w:tabs>
                <w:tab w:val="left" w:pos="3261"/>
              </w:tabs>
              <w:spacing w:after="0" w:line="240" w:lineRule="atLeast"/>
              <w:ind w:firstLine="5"/>
              <w:rPr>
                <w:rFonts w:ascii="Times New Roman" w:eastAsia="Calibri" w:hAnsi="Times New Roman" w:cs="Times New Roman"/>
                <w:spacing w:val="-5"/>
              </w:rPr>
            </w:pPr>
            <w:r w:rsidRPr="000A3E05">
              <w:rPr>
                <w:rFonts w:ascii="Times New Roman" w:eastAsia="Calibri" w:hAnsi="Times New Roman" w:cs="Times New Roman"/>
                <w:spacing w:val="-5"/>
              </w:rPr>
              <w:t>Педсовет №4</w:t>
            </w:r>
          </w:p>
        </w:tc>
      </w:tr>
    </w:tbl>
    <w:bookmarkStart w:id="0" w:name="_GoBack"/>
    <w:bookmarkEnd w:id="0"/>
    <w:p w:rsidR="00575AC2" w:rsidRPr="0056270B" w:rsidRDefault="00575AC2" w:rsidP="00FA5AA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6"/>
          <w:szCs w:val="24"/>
        </w:rPr>
        <w:sectPr w:rsidR="00575AC2" w:rsidRPr="0056270B" w:rsidSect="00D22AB1">
          <w:pgSz w:w="16840" w:h="11910" w:orient="landscape"/>
          <w:pgMar w:top="426" w:right="500" w:bottom="280" w:left="340" w:header="720" w:footer="720" w:gutter="0"/>
          <w:cols w:space="720"/>
        </w:sectPr>
      </w:pPr>
      <w:r w:rsidRPr="005627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2EE47E8" wp14:editId="1A4974D0">
                <wp:simplePos x="0" y="0"/>
                <wp:positionH relativeFrom="page">
                  <wp:posOffset>9954260</wp:posOffset>
                </wp:positionH>
                <wp:positionV relativeFrom="paragraph">
                  <wp:posOffset>143510</wp:posOffset>
                </wp:positionV>
                <wp:extent cx="30480" cy="508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508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B4A80" id="Прямоугольник 1" o:spid="_x0000_s1026" style="position:absolute;margin-left:783.8pt;margin-top:11.3pt;width:2.4pt;height:.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" fillcolor="blue" stroked="f">
                <w10:wrap type="topAndBottom" anchorx="page"/>
              </v:rect>
            </w:pict>
          </mc:Fallback>
        </mc:AlternateContent>
      </w:r>
    </w:p>
    <w:p w:rsidR="00EE50DE" w:rsidRDefault="00EE50DE"/>
    <w:sectPr w:rsidR="00EE5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C403C"/>
    <w:multiLevelType w:val="hybridMultilevel"/>
    <w:tmpl w:val="17CC544C"/>
    <w:lvl w:ilvl="0" w:tplc="808E2A9E">
      <w:start w:val="1"/>
      <w:numFmt w:val="decimal"/>
      <w:lvlText w:val="%1.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C4BCFE">
      <w:numFmt w:val="bullet"/>
      <w:lvlText w:val=""/>
      <w:lvlJc w:val="left"/>
      <w:pPr>
        <w:ind w:left="10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11A5F80">
      <w:numFmt w:val="bullet"/>
      <w:lvlText w:val="•"/>
      <w:lvlJc w:val="left"/>
      <w:pPr>
        <w:ind w:left="2021" w:hanging="284"/>
      </w:pPr>
      <w:rPr>
        <w:rFonts w:hint="default"/>
        <w:lang w:val="ru-RU" w:eastAsia="en-US" w:bidi="ar-SA"/>
      </w:rPr>
    </w:lvl>
    <w:lvl w:ilvl="3" w:tplc="32821AE4">
      <w:numFmt w:val="bullet"/>
      <w:lvlText w:val="•"/>
      <w:lvlJc w:val="left"/>
      <w:pPr>
        <w:ind w:left="2981" w:hanging="284"/>
      </w:pPr>
      <w:rPr>
        <w:rFonts w:hint="default"/>
        <w:lang w:val="ru-RU" w:eastAsia="en-US" w:bidi="ar-SA"/>
      </w:rPr>
    </w:lvl>
    <w:lvl w:ilvl="4" w:tplc="ED00983E">
      <w:numFmt w:val="bullet"/>
      <w:lvlText w:val="•"/>
      <w:lvlJc w:val="left"/>
      <w:pPr>
        <w:ind w:left="3942" w:hanging="284"/>
      </w:pPr>
      <w:rPr>
        <w:rFonts w:hint="default"/>
        <w:lang w:val="ru-RU" w:eastAsia="en-US" w:bidi="ar-SA"/>
      </w:rPr>
    </w:lvl>
    <w:lvl w:ilvl="5" w:tplc="0ACC86AE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6" w:tplc="66D43EFE">
      <w:numFmt w:val="bullet"/>
      <w:lvlText w:val="•"/>
      <w:lvlJc w:val="left"/>
      <w:pPr>
        <w:ind w:left="5863" w:hanging="284"/>
      </w:pPr>
      <w:rPr>
        <w:rFonts w:hint="default"/>
        <w:lang w:val="ru-RU" w:eastAsia="en-US" w:bidi="ar-SA"/>
      </w:rPr>
    </w:lvl>
    <w:lvl w:ilvl="7" w:tplc="0944DE00">
      <w:numFmt w:val="bullet"/>
      <w:lvlText w:val="•"/>
      <w:lvlJc w:val="left"/>
      <w:pPr>
        <w:ind w:left="6824" w:hanging="284"/>
      </w:pPr>
      <w:rPr>
        <w:rFonts w:hint="default"/>
        <w:lang w:val="ru-RU" w:eastAsia="en-US" w:bidi="ar-SA"/>
      </w:rPr>
    </w:lvl>
    <w:lvl w:ilvl="8" w:tplc="2EA85B2A">
      <w:numFmt w:val="bullet"/>
      <w:lvlText w:val="•"/>
      <w:lvlJc w:val="left"/>
      <w:pPr>
        <w:ind w:left="7785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AC2"/>
    <w:rsid w:val="000A0450"/>
    <w:rsid w:val="000A3E05"/>
    <w:rsid w:val="00575AC2"/>
    <w:rsid w:val="007978F1"/>
    <w:rsid w:val="0087605F"/>
    <w:rsid w:val="008F70B9"/>
    <w:rsid w:val="00C86D6B"/>
    <w:rsid w:val="00D22AB1"/>
    <w:rsid w:val="00E73427"/>
    <w:rsid w:val="00EE50DE"/>
    <w:rsid w:val="00FA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7D206"/>
  <w15:chartTrackingRefBased/>
  <w15:docId w15:val="{7BF5EB40-FEF2-4F4C-A997-183CC9AE3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A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5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2022-10-11T10:39:00Z</dcterms:created>
  <dcterms:modified xsi:type="dcterms:W3CDTF">2024-09-19T13:04:00Z</dcterms:modified>
</cp:coreProperties>
</file>